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73" w:rsidRPr="00C3232B" w:rsidRDefault="005D0C73" w:rsidP="00C3232B">
      <w:pPr>
        <w:jc w:val="center"/>
        <w:rPr>
          <w:b/>
          <w:sz w:val="32"/>
        </w:rPr>
      </w:pPr>
      <w:bookmarkStart w:id="0" w:name="_GoBack"/>
      <w:bookmarkEnd w:id="0"/>
      <w:r w:rsidRPr="00C3232B">
        <w:rPr>
          <w:b/>
          <w:sz w:val="32"/>
        </w:rPr>
        <w:t>Бесплатное участие во Всероссийском конкурсе</w:t>
      </w:r>
    </w:p>
    <w:p w:rsidR="005D0C73" w:rsidRDefault="005D0C73" w:rsidP="005D0C73">
      <w:r>
        <w:t xml:space="preserve">Издательский дом «Игры и Игрушки» проводит ежегодный ВСЕРОССИЙСКИЙ КОНКУРС для педагогов и психологов «ЛУЧШИЙ КОНСПЕКТ ЗАНЯТИЯ С ИСПОЛЬЗОВАНИЕМ ИГРОВЫХ ПРИЁМОВ».  </w:t>
      </w:r>
    </w:p>
    <w:p w:rsidR="005D0C73" w:rsidRDefault="005D0C73" w:rsidP="005D0C73">
      <w:r>
        <w:t>Конкурс проводится на платной основе, но мы хотим вам предложить бонусный вариант – вы можете отправить 1 работу от вашего учреждения на льготных условиях*, для этого вы должны принять участие в жизни нашего проекта – нужно разместить наши БЕСПЛАТНЫЕ журналы для педагогов и родителей на вашем сайте для свободного скачивания.</w:t>
      </w:r>
    </w:p>
    <w:p w:rsidR="005D0C73" w:rsidRDefault="005D0C73" w:rsidP="005D0C73">
      <w:r>
        <w:t>Как это сделать, подробно описано здесь. Справки, дипломы и сертификаты мы выдаем бесплатно.</w:t>
      </w:r>
    </w:p>
    <w:p w:rsidR="005D0C73" w:rsidRDefault="005D0C73" w:rsidP="005D0C73">
      <w:r>
        <w:t>Скачать полный комплект материалов (квитанция, заявка, справка о публикации и т.п.), необходимых для участия в конкурсе вы можете здесь (.</w:t>
      </w:r>
      <w:proofErr w:type="spellStart"/>
      <w:r>
        <w:t>zip</w:t>
      </w:r>
      <w:proofErr w:type="spellEnd"/>
      <w:r>
        <w:t>)</w:t>
      </w:r>
    </w:p>
    <w:p w:rsidR="005D0C73" w:rsidRDefault="005D0C73" w:rsidP="005D0C73">
      <w:r>
        <w:t>Жюри конкурса – объединение независимых экспертов игровой, учебно-методической и электронной продукции для детей</w:t>
      </w:r>
      <w:proofErr w:type="gramStart"/>
      <w:r>
        <w:t xml:space="preserve"> -- </w:t>
      </w:r>
      <w:proofErr w:type="gramEnd"/>
      <w:r>
        <w:t>МОО «Экспертиза для детей»</w:t>
      </w:r>
    </w:p>
    <w:p w:rsidR="005D0C73" w:rsidRDefault="005D0C73" w:rsidP="005D0C73">
      <w:r>
        <w:t>Напоминаем!</w:t>
      </w:r>
    </w:p>
    <w:p w:rsidR="005D0C73" w:rsidRDefault="005D0C73" w:rsidP="005D0C73">
      <w:r>
        <w:t>Все журналы издательства «Игры и Игрушки» теперь можно получать БЕСПЛАТНО, для этого вам нужно только внести ваши данные в форму подписки на нашем сайте http://www.i-igrushki.ru/</w:t>
      </w:r>
    </w:p>
    <w:p w:rsidR="005D0C73" w:rsidRDefault="005D0C73" w:rsidP="005D0C73">
      <w:r>
        <w:t xml:space="preserve">Как правило, мы рассылаем свои журналы на адрес учреждения, а это не очень удобно педагогам, поэтому, каждому, кто хочет получать журналы на свой, собственный электронный адрес, предлагаем подписаться самостоятельно. Чем больше подписчиков у нас будет, тем, лучше! Пусть подписываются ваши друзья и коллеги, а также родители ваших воспитанников, ведь мы проводим большую работу и предлагаем вам все это БЕСПЛАТНО. </w:t>
      </w:r>
    </w:p>
    <w:p w:rsidR="005D0C73" w:rsidRDefault="005D0C73" w:rsidP="005D0C73">
      <w:r>
        <w:t xml:space="preserve">*Льготные условия позволяют принять участие в конкурсе без оплаты </w:t>
      </w:r>
      <w:proofErr w:type="spellStart"/>
      <w:proofErr w:type="gramStart"/>
      <w:r>
        <w:t>орг</w:t>
      </w:r>
      <w:proofErr w:type="spellEnd"/>
      <w:proofErr w:type="gramEnd"/>
      <w:r>
        <w:t xml:space="preserve"> взноса, но в этом случае гарантированные подарки не предусмотрены. Все остальные условия остаются прежними, дипломы, сертификаты и справки о публикации выдаются бесплатно, призеры, в случае победы, получают выигрыш на общих основаниях.</w:t>
      </w:r>
    </w:p>
    <w:p w:rsidR="005D0C73" w:rsidRDefault="00C3232B" w:rsidP="005D0C73">
      <w:r>
        <w:t xml:space="preserve">P.S. </w:t>
      </w:r>
      <w:r w:rsidR="005D0C73">
        <w:t>Важно! Для того</w:t>
      </w:r>
      <w:proofErr w:type="gramStart"/>
      <w:r w:rsidR="005D0C73">
        <w:t>,</w:t>
      </w:r>
      <w:proofErr w:type="gramEnd"/>
      <w:r w:rsidR="005D0C73">
        <w:t xml:space="preserve"> чтобы наши письма не попадали в «спам» вашей почты -- отметьте письмо кнопкой «не спам» и занесите адрес, с которого пришло это сообщение, в свои Контакты. </w:t>
      </w:r>
    </w:p>
    <w:p w:rsidR="005D0C73" w:rsidRDefault="005D0C73" w:rsidP="005D0C73">
      <w:r>
        <w:t xml:space="preserve">Если вы получили наше сообщение дважды, пожалуйста, сообщите нам об этом. Спасибо. </w:t>
      </w:r>
    </w:p>
    <w:p w:rsidR="005D0C73" w:rsidRDefault="005D0C73" w:rsidP="005D0C73">
      <w:r>
        <w:t xml:space="preserve">Вы всегда можете отписаться от нашей рассылки – см. ссылку в конце каждого письма, либо направив в ответ на наше письмо сообщение с текстом «нет рассылке». </w:t>
      </w:r>
    </w:p>
    <w:p w:rsidR="005D0C73" w:rsidRDefault="005D0C73" w:rsidP="00C3232B">
      <w:r>
        <w:t>8 (495) 220-53-27, www.i-igrushki.ru, info@i-igrushki.ru Алла Романова, главный редактор журнала «Игры и Игрушки</w:t>
      </w:r>
      <w:r w:rsidR="00C3232B">
        <w:t>»</w:t>
      </w:r>
      <w:r>
        <w:t xml:space="preserve"> </w:t>
      </w:r>
    </w:p>
    <w:sectPr w:rsidR="005D0C73" w:rsidSect="00C323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73"/>
    <w:rsid w:val="000C683D"/>
    <w:rsid w:val="005405B6"/>
    <w:rsid w:val="005D0C73"/>
    <w:rsid w:val="00C3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2015-10-20T07:44:00Z</dcterms:created>
  <dcterms:modified xsi:type="dcterms:W3CDTF">2015-10-20T08:41:00Z</dcterms:modified>
</cp:coreProperties>
</file>