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661" w:rsidRPr="00C47BC3" w:rsidRDefault="00B91661" w:rsidP="00F402B2">
      <w:pPr>
        <w:pStyle w:val="1"/>
        <w:spacing w:before="0" w:beforeAutospacing="0" w:after="0" w:afterAutospacing="0"/>
        <w:jc w:val="center"/>
        <w:rPr>
          <w:rFonts w:ascii="Arial Black" w:hAnsi="Arial Black"/>
          <w:i/>
          <w:color w:val="00B050"/>
          <w:sz w:val="44"/>
          <w:szCs w:val="44"/>
        </w:rPr>
      </w:pPr>
      <w:r w:rsidRPr="00C47BC3">
        <w:rPr>
          <w:rFonts w:ascii="Arial Black" w:hAnsi="Arial Black"/>
          <w:i/>
          <w:color w:val="00B050"/>
          <w:sz w:val="44"/>
          <w:szCs w:val="44"/>
        </w:rPr>
        <w:t>Горячие источники Тюмени</w:t>
      </w:r>
    </w:p>
    <w:p w:rsidR="004E2DE6" w:rsidRDefault="00B91661" w:rsidP="004E2DE6">
      <w:pPr>
        <w:pStyle w:val="opasenie"/>
        <w:spacing w:before="0" w:beforeAutospacing="0" w:after="0" w:afterAutospacing="0"/>
        <w:ind w:firstLine="360"/>
        <w:jc w:val="center"/>
        <w:rPr>
          <w:rStyle w:val="a5"/>
          <w:color w:val="403152" w:themeColor="accent4" w:themeShade="80"/>
          <w:sz w:val="28"/>
          <w:szCs w:val="28"/>
        </w:rPr>
      </w:pPr>
      <w:r w:rsidRPr="00F402B2">
        <w:rPr>
          <w:color w:val="403152" w:themeColor="accent4" w:themeShade="80"/>
          <w:sz w:val="28"/>
          <w:szCs w:val="28"/>
        </w:rPr>
        <w:t>Приг</w:t>
      </w:r>
      <w:r w:rsidR="004E2DE6">
        <w:rPr>
          <w:color w:val="403152" w:themeColor="accent4" w:themeShade="80"/>
          <w:sz w:val="28"/>
          <w:szCs w:val="28"/>
        </w:rPr>
        <w:t>л</w:t>
      </w:r>
      <w:r w:rsidR="00094064">
        <w:rPr>
          <w:color w:val="403152" w:themeColor="accent4" w:themeShade="80"/>
          <w:sz w:val="28"/>
          <w:szCs w:val="28"/>
        </w:rPr>
        <w:t xml:space="preserve">ашаем посетить и оздоровиться </w:t>
      </w:r>
      <w:r w:rsidRPr="004E2DE6">
        <w:rPr>
          <w:rStyle w:val="a5"/>
          <w:b w:val="0"/>
          <w:color w:val="403152" w:themeColor="accent4" w:themeShade="80"/>
          <w:sz w:val="28"/>
          <w:szCs w:val="28"/>
        </w:rPr>
        <w:t>тур</w:t>
      </w:r>
    </w:p>
    <w:p w:rsidR="00F402B2" w:rsidRPr="004E2DE6" w:rsidRDefault="00B91661" w:rsidP="004E2DE6">
      <w:pPr>
        <w:pStyle w:val="opasenie"/>
        <w:spacing w:before="0" w:beforeAutospacing="0" w:after="0" w:afterAutospacing="0"/>
        <w:ind w:firstLine="360"/>
        <w:jc w:val="center"/>
        <w:rPr>
          <w:rStyle w:val="a5"/>
          <w:b w:val="0"/>
          <w:bCs w:val="0"/>
          <w:color w:val="403152" w:themeColor="accent4" w:themeShade="80"/>
          <w:sz w:val="28"/>
          <w:szCs w:val="28"/>
        </w:rPr>
      </w:pPr>
      <w:r w:rsidRPr="00F402B2">
        <w:rPr>
          <w:rStyle w:val="a5"/>
          <w:color w:val="403152" w:themeColor="accent4" w:themeShade="80"/>
          <w:sz w:val="28"/>
          <w:szCs w:val="28"/>
        </w:rPr>
        <w:t>на горячие источники</w:t>
      </w:r>
    </w:p>
    <w:p w:rsidR="00B91661" w:rsidRPr="00094064" w:rsidRDefault="0066595C" w:rsidP="00F402B2">
      <w:pPr>
        <w:pStyle w:val="opasenie"/>
        <w:spacing w:before="0" w:beforeAutospacing="0" w:after="0" w:afterAutospacing="0"/>
        <w:ind w:firstLine="360"/>
        <w:jc w:val="center"/>
        <w:rPr>
          <w:rStyle w:val="a5"/>
          <w:color w:val="403152" w:themeColor="accent4" w:themeShade="80"/>
          <w:sz w:val="32"/>
          <w:szCs w:val="32"/>
        </w:rPr>
      </w:pPr>
      <w:r w:rsidRPr="00094064">
        <w:rPr>
          <w:rStyle w:val="a5"/>
          <w:color w:val="403152" w:themeColor="accent4" w:themeShade="80"/>
          <w:sz w:val="32"/>
          <w:szCs w:val="32"/>
        </w:rPr>
        <w:t xml:space="preserve"> (Загородный клуб «</w:t>
      </w:r>
      <w:proofErr w:type="spellStart"/>
      <w:proofErr w:type="gramStart"/>
      <w:r w:rsidRPr="00094064">
        <w:rPr>
          <w:rStyle w:val="a5"/>
          <w:color w:val="403152" w:themeColor="accent4" w:themeShade="80"/>
          <w:sz w:val="32"/>
          <w:szCs w:val="32"/>
        </w:rPr>
        <w:t>Аван</w:t>
      </w:r>
      <w:proofErr w:type="spellEnd"/>
      <w:r w:rsidRPr="00094064">
        <w:rPr>
          <w:rStyle w:val="a5"/>
          <w:color w:val="403152" w:themeColor="accent4" w:themeShade="80"/>
          <w:sz w:val="32"/>
          <w:szCs w:val="32"/>
        </w:rPr>
        <w:t>» с</w:t>
      </w:r>
      <w:proofErr w:type="gramEnd"/>
      <w:r w:rsidRPr="00094064">
        <w:rPr>
          <w:rStyle w:val="a5"/>
          <w:color w:val="403152" w:themeColor="accent4" w:themeShade="80"/>
          <w:sz w:val="32"/>
          <w:szCs w:val="32"/>
        </w:rPr>
        <w:t>. Каменка)</w:t>
      </w:r>
      <w:r w:rsidR="00094064">
        <w:rPr>
          <w:rStyle w:val="a5"/>
          <w:color w:val="403152" w:themeColor="accent4" w:themeShade="80"/>
          <w:sz w:val="32"/>
          <w:szCs w:val="32"/>
        </w:rPr>
        <w:t xml:space="preserve"> </w:t>
      </w:r>
    </w:p>
    <w:p w:rsidR="00094064" w:rsidRPr="00094064" w:rsidRDefault="0077265F" w:rsidP="00094064">
      <w:pPr>
        <w:pStyle w:val="opasenie"/>
        <w:spacing w:before="0" w:beforeAutospacing="0" w:after="0" w:afterAutospacing="0"/>
        <w:jc w:val="center"/>
        <w:rPr>
          <w:b/>
          <w:color w:val="403152" w:themeColor="accent4" w:themeShade="80"/>
          <w:sz w:val="28"/>
          <w:szCs w:val="28"/>
        </w:rPr>
      </w:pPr>
      <w:r>
        <w:rPr>
          <w:b/>
          <w:color w:val="403152" w:themeColor="accent4" w:themeShade="80"/>
          <w:sz w:val="28"/>
          <w:szCs w:val="28"/>
        </w:rPr>
        <w:t>23 января 2016 года (</w:t>
      </w:r>
      <w:proofErr w:type="spellStart"/>
      <w:r>
        <w:rPr>
          <w:b/>
          <w:color w:val="403152" w:themeColor="accent4" w:themeShade="80"/>
          <w:sz w:val="28"/>
          <w:szCs w:val="28"/>
        </w:rPr>
        <w:t>субботв</w:t>
      </w:r>
      <w:proofErr w:type="spellEnd"/>
      <w:r w:rsidR="00094064" w:rsidRPr="00094064">
        <w:rPr>
          <w:b/>
          <w:color w:val="403152" w:themeColor="accent4" w:themeShade="80"/>
          <w:sz w:val="28"/>
          <w:szCs w:val="28"/>
        </w:rPr>
        <w:t>)</w:t>
      </w:r>
    </w:p>
    <w:p w:rsidR="00094064" w:rsidRDefault="00094064" w:rsidP="00094064">
      <w:pPr>
        <w:pStyle w:val="opasenie"/>
        <w:spacing w:before="0" w:beforeAutospacing="0" w:after="0" w:afterAutospacing="0"/>
        <w:jc w:val="center"/>
        <w:rPr>
          <w:b/>
          <w:color w:val="403152" w:themeColor="accent4" w:themeShade="80"/>
          <w:sz w:val="28"/>
          <w:szCs w:val="28"/>
        </w:rPr>
      </w:pPr>
      <w:r w:rsidRPr="00094064">
        <w:rPr>
          <w:b/>
          <w:color w:val="403152" w:themeColor="accent4" w:themeShade="80"/>
          <w:sz w:val="28"/>
          <w:szCs w:val="28"/>
        </w:rPr>
        <w:t>Тема поездки: «Рождественские чудеса и гадания»</w:t>
      </w:r>
    </w:p>
    <w:p w:rsidR="00094064" w:rsidRPr="00094064" w:rsidRDefault="00094064" w:rsidP="00094064">
      <w:pPr>
        <w:pStyle w:val="opasenie"/>
        <w:spacing w:before="0" w:beforeAutospacing="0" w:after="0" w:afterAutospacing="0"/>
        <w:jc w:val="center"/>
        <w:rPr>
          <w:b/>
          <w:color w:val="403152" w:themeColor="accent4" w:themeShade="80"/>
          <w:sz w:val="28"/>
          <w:szCs w:val="28"/>
        </w:rPr>
      </w:pPr>
    </w:p>
    <w:p w:rsidR="00094064" w:rsidRDefault="0066595C" w:rsidP="00F402B2">
      <w:pPr>
        <w:pStyle w:val="opasenie"/>
        <w:spacing w:before="0" w:beforeAutospacing="0" w:after="0" w:afterAutospacing="0"/>
        <w:jc w:val="center"/>
        <w:rPr>
          <w:color w:val="403152" w:themeColor="accent4" w:themeShade="80"/>
          <w:sz w:val="28"/>
          <w:szCs w:val="28"/>
        </w:rPr>
      </w:pPr>
      <w:r w:rsidRPr="00F402B2">
        <w:rPr>
          <w:color w:val="403152" w:themeColor="accent4" w:themeShade="80"/>
          <w:sz w:val="28"/>
          <w:szCs w:val="28"/>
        </w:rPr>
        <w:t>Стоимость для взрослых</w:t>
      </w:r>
      <w:r w:rsidR="0077265F">
        <w:rPr>
          <w:b/>
          <w:color w:val="403152" w:themeColor="accent4" w:themeShade="80"/>
          <w:sz w:val="28"/>
          <w:szCs w:val="28"/>
        </w:rPr>
        <w:t xml:space="preserve"> 2 5</w:t>
      </w:r>
      <w:r w:rsidRPr="00F402B2">
        <w:rPr>
          <w:b/>
          <w:color w:val="403152" w:themeColor="accent4" w:themeShade="80"/>
          <w:sz w:val="28"/>
          <w:szCs w:val="28"/>
        </w:rPr>
        <w:t xml:space="preserve">00 </w:t>
      </w:r>
      <w:proofErr w:type="spellStart"/>
      <w:r w:rsidRPr="00F402B2">
        <w:rPr>
          <w:color w:val="403152" w:themeColor="accent4" w:themeShade="80"/>
          <w:sz w:val="28"/>
          <w:szCs w:val="28"/>
        </w:rPr>
        <w:t>рублей</w:t>
      </w:r>
      <w:proofErr w:type="gramStart"/>
      <w:r w:rsidR="00094064">
        <w:rPr>
          <w:color w:val="403152" w:themeColor="accent4" w:themeShade="80"/>
          <w:sz w:val="28"/>
          <w:szCs w:val="28"/>
        </w:rPr>
        <w:t>,</w:t>
      </w:r>
      <w:r w:rsidR="00094064" w:rsidRPr="00F402B2">
        <w:rPr>
          <w:color w:val="403152" w:themeColor="accent4" w:themeShade="80"/>
          <w:sz w:val="28"/>
          <w:szCs w:val="28"/>
        </w:rPr>
        <w:t>д</w:t>
      </w:r>
      <w:proofErr w:type="gramEnd"/>
      <w:r w:rsidR="00094064" w:rsidRPr="00F402B2">
        <w:rPr>
          <w:color w:val="403152" w:themeColor="accent4" w:themeShade="80"/>
          <w:sz w:val="28"/>
          <w:szCs w:val="28"/>
        </w:rPr>
        <w:t>ети</w:t>
      </w:r>
      <w:proofErr w:type="spellEnd"/>
      <w:r w:rsidR="00094064" w:rsidRPr="00F402B2">
        <w:rPr>
          <w:color w:val="403152" w:themeColor="accent4" w:themeShade="80"/>
          <w:sz w:val="28"/>
          <w:szCs w:val="28"/>
        </w:rPr>
        <w:t xml:space="preserve"> до 10 лет </w:t>
      </w:r>
      <w:r w:rsidR="00094064">
        <w:rPr>
          <w:b/>
          <w:color w:val="403152" w:themeColor="accent4" w:themeShade="80"/>
          <w:sz w:val="28"/>
          <w:szCs w:val="28"/>
        </w:rPr>
        <w:t>– 1 0</w:t>
      </w:r>
      <w:r w:rsidR="00094064" w:rsidRPr="00F402B2">
        <w:rPr>
          <w:b/>
          <w:color w:val="403152" w:themeColor="accent4" w:themeShade="80"/>
          <w:sz w:val="28"/>
          <w:szCs w:val="28"/>
        </w:rPr>
        <w:t>00 рублей.</w:t>
      </w:r>
    </w:p>
    <w:p w:rsidR="0066595C" w:rsidRPr="00F402B2" w:rsidRDefault="0066595C" w:rsidP="00F402B2">
      <w:pPr>
        <w:pStyle w:val="opasenie"/>
        <w:spacing w:before="0" w:beforeAutospacing="0" w:after="0" w:afterAutospacing="0"/>
        <w:jc w:val="center"/>
        <w:rPr>
          <w:b/>
          <w:color w:val="403152" w:themeColor="accent4" w:themeShade="80"/>
          <w:sz w:val="28"/>
          <w:szCs w:val="28"/>
        </w:rPr>
      </w:pPr>
      <w:r w:rsidRPr="00F402B2">
        <w:rPr>
          <w:color w:val="403152" w:themeColor="accent4" w:themeShade="80"/>
          <w:sz w:val="28"/>
          <w:szCs w:val="28"/>
        </w:rPr>
        <w:t>(проезд, вход на источник, конкурсная и экскурсионная программа</w:t>
      </w:r>
      <w:r w:rsidR="004E2DE6">
        <w:rPr>
          <w:color w:val="403152" w:themeColor="accent4" w:themeShade="80"/>
          <w:sz w:val="28"/>
          <w:szCs w:val="28"/>
        </w:rPr>
        <w:t>, включая заезд в Тюмень на «Мост влюбленных»</w:t>
      </w:r>
      <w:r w:rsidR="00094064">
        <w:rPr>
          <w:color w:val="403152" w:themeColor="accent4" w:themeShade="80"/>
          <w:sz w:val="28"/>
          <w:szCs w:val="28"/>
        </w:rPr>
        <w:t>)</w:t>
      </w:r>
    </w:p>
    <w:p w:rsidR="00094064" w:rsidRPr="00113C09" w:rsidRDefault="00094064" w:rsidP="00094064">
      <w:pPr>
        <w:pStyle w:val="opasenie"/>
        <w:spacing w:before="0" w:beforeAutospacing="0" w:after="0" w:afterAutospacing="0"/>
        <w:jc w:val="center"/>
        <w:rPr>
          <w:rFonts w:ascii="Tahoma" w:hAnsi="Tahoma" w:cs="Tahoma"/>
          <w:b/>
        </w:rPr>
      </w:pPr>
      <w:r w:rsidRPr="00113C09">
        <w:rPr>
          <w:b/>
          <w:sz w:val="28"/>
          <w:szCs w:val="28"/>
        </w:rPr>
        <w:t>М</w:t>
      </w:r>
      <w:r w:rsidR="00A10450" w:rsidRPr="00113C09">
        <w:rPr>
          <w:rFonts w:ascii="Tahoma" w:hAnsi="Tahoma" w:cs="Tahoma"/>
          <w:b/>
        </w:rPr>
        <w:t xml:space="preserve">есто </w:t>
      </w:r>
      <w:r w:rsidRPr="00113C09">
        <w:rPr>
          <w:rFonts w:ascii="Tahoma" w:hAnsi="Tahoma" w:cs="Tahoma"/>
          <w:b/>
        </w:rPr>
        <w:t xml:space="preserve">сбора: </w:t>
      </w:r>
    </w:p>
    <w:p w:rsidR="00094064" w:rsidRPr="00F925E2" w:rsidRDefault="00094064" w:rsidP="00094064">
      <w:pPr>
        <w:pStyle w:val="opasenie"/>
        <w:numPr>
          <w:ilvl w:val="0"/>
          <w:numId w:val="1"/>
        </w:numPr>
        <w:spacing w:before="0" w:beforeAutospacing="0" w:after="0" w:afterAutospacing="0"/>
        <w:rPr>
          <w:b/>
          <w:sz w:val="28"/>
          <w:szCs w:val="28"/>
        </w:rPr>
      </w:pPr>
      <w:r w:rsidRPr="00F925E2">
        <w:rPr>
          <w:sz w:val="28"/>
          <w:szCs w:val="28"/>
        </w:rPr>
        <w:t>Площадь 1 пятилетки</w:t>
      </w:r>
      <w:r w:rsidR="00A10450" w:rsidRPr="00F925E2">
        <w:rPr>
          <w:sz w:val="28"/>
          <w:szCs w:val="28"/>
        </w:rPr>
        <w:t xml:space="preserve"> УРАЛМАШ – 12.00</w:t>
      </w:r>
      <w:r w:rsidRPr="00F925E2">
        <w:rPr>
          <w:sz w:val="28"/>
          <w:szCs w:val="28"/>
        </w:rPr>
        <w:t>,</w:t>
      </w:r>
    </w:p>
    <w:p w:rsidR="00094064" w:rsidRPr="00F925E2" w:rsidRDefault="00094064" w:rsidP="00094064">
      <w:pPr>
        <w:pStyle w:val="opasenie"/>
        <w:numPr>
          <w:ilvl w:val="0"/>
          <w:numId w:val="1"/>
        </w:numPr>
        <w:spacing w:before="0" w:beforeAutospacing="0" w:after="0" w:afterAutospacing="0"/>
        <w:rPr>
          <w:b/>
          <w:sz w:val="28"/>
          <w:szCs w:val="28"/>
        </w:rPr>
      </w:pPr>
      <w:r w:rsidRPr="00F925E2">
        <w:rPr>
          <w:sz w:val="28"/>
          <w:szCs w:val="28"/>
        </w:rPr>
        <w:t xml:space="preserve"> либо железнодорожный вокзал – </w:t>
      </w:r>
      <w:proofErr w:type="gramStart"/>
      <w:r w:rsidR="00F925E2">
        <w:rPr>
          <w:sz w:val="28"/>
          <w:szCs w:val="28"/>
        </w:rPr>
        <w:t>у</w:t>
      </w:r>
      <w:proofErr w:type="gramEnd"/>
      <w:r w:rsidR="00F925E2">
        <w:rPr>
          <w:sz w:val="28"/>
          <w:szCs w:val="28"/>
        </w:rPr>
        <w:t xml:space="preserve"> </w:t>
      </w:r>
      <w:r w:rsidRPr="00F925E2">
        <w:rPr>
          <w:sz w:val="28"/>
          <w:szCs w:val="28"/>
        </w:rPr>
        <w:t xml:space="preserve">Памятник УДТК  – 12.30 </w:t>
      </w:r>
    </w:p>
    <w:p w:rsidR="00094064" w:rsidRPr="00F925E2" w:rsidRDefault="00094064" w:rsidP="00094064">
      <w:pPr>
        <w:pStyle w:val="opasenie"/>
        <w:spacing w:before="0" w:beforeAutospacing="0" w:after="0" w:afterAutospacing="0"/>
        <w:ind w:left="360"/>
        <w:rPr>
          <w:sz w:val="28"/>
          <w:szCs w:val="28"/>
        </w:rPr>
      </w:pPr>
    </w:p>
    <w:p w:rsidR="00094064" w:rsidRPr="0077265F" w:rsidRDefault="00094064" w:rsidP="00094064">
      <w:pPr>
        <w:pStyle w:val="opasenie"/>
        <w:spacing w:before="0" w:beforeAutospacing="0" w:after="0" w:afterAutospacing="0"/>
        <w:jc w:val="center"/>
        <w:rPr>
          <w:b/>
          <w:sz w:val="28"/>
          <w:szCs w:val="28"/>
        </w:rPr>
      </w:pPr>
      <w:r w:rsidRPr="00094064">
        <w:rPr>
          <w:b/>
          <w:sz w:val="28"/>
          <w:szCs w:val="28"/>
        </w:rPr>
        <w:t xml:space="preserve">ПРЕДОПЛАТА – 50 % от стоимости </w:t>
      </w:r>
      <w:r w:rsidRPr="00094064">
        <w:rPr>
          <w:sz w:val="28"/>
          <w:szCs w:val="28"/>
        </w:rPr>
        <w:t xml:space="preserve">тура должна быть внесена </w:t>
      </w:r>
      <w:r w:rsidRPr="0077265F">
        <w:rPr>
          <w:b/>
          <w:sz w:val="28"/>
          <w:szCs w:val="28"/>
        </w:rPr>
        <w:t>до</w:t>
      </w:r>
      <w:r w:rsidR="0077265F">
        <w:rPr>
          <w:b/>
          <w:sz w:val="28"/>
          <w:szCs w:val="28"/>
        </w:rPr>
        <w:t xml:space="preserve"> </w:t>
      </w:r>
      <w:r w:rsidR="0077265F" w:rsidRPr="0077265F">
        <w:rPr>
          <w:b/>
          <w:sz w:val="28"/>
          <w:szCs w:val="28"/>
        </w:rPr>
        <w:t>1</w:t>
      </w:r>
      <w:r w:rsidR="00887907">
        <w:rPr>
          <w:b/>
          <w:sz w:val="28"/>
          <w:szCs w:val="28"/>
        </w:rPr>
        <w:t>9</w:t>
      </w:r>
      <w:bookmarkStart w:id="0" w:name="_GoBack"/>
      <w:bookmarkEnd w:id="0"/>
      <w:r w:rsidR="0077265F">
        <w:rPr>
          <w:b/>
          <w:sz w:val="28"/>
          <w:szCs w:val="28"/>
        </w:rPr>
        <w:t>.01.2016</w:t>
      </w:r>
    </w:p>
    <w:p w:rsidR="001E4DAF" w:rsidRPr="00094064" w:rsidRDefault="001E4DAF"/>
    <w:p w:rsidR="00B91661" w:rsidRDefault="00927FE3">
      <w:r>
        <w:rPr>
          <w:noProof/>
        </w:rPr>
        <w:drawing>
          <wp:inline distT="0" distB="0" distL="0" distR="0">
            <wp:extent cx="5940425" cy="4456572"/>
            <wp:effectExtent l="19050" t="0" r="3175" b="0"/>
            <wp:docPr id="3" name="Рисунок 1" descr="C:\Users\Администратор\Desktop\фото 2\Горячие источники\DSC04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фото 2\Горячие источники\DSC041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450" w:rsidRDefault="00A10450" w:rsidP="00AC22EC">
      <w:pPr>
        <w:pStyle w:val="3"/>
        <w:jc w:val="center"/>
        <w:rPr>
          <w:rFonts w:ascii="Tahoma" w:hAnsi="Tahoma" w:cs="Tahoma"/>
          <w:bCs w:val="0"/>
          <w:color w:val="auto"/>
          <w:sz w:val="28"/>
          <w:szCs w:val="28"/>
          <w:u w:val="single"/>
        </w:rPr>
      </w:pPr>
    </w:p>
    <w:p w:rsidR="00A10450" w:rsidRDefault="00A10450" w:rsidP="00AC22EC">
      <w:pPr>
        <w:pStyle w:val="3"/>
        <w:jc w:val="center"/>
        <w:rPr>
          <w:rFonts w:ascii="Tahoma" w:hAnsi="Tahoma" w:cs="Tahoma"/>
          <w:bCs w:val="0"/>
          <w:color w:val="auto"/>
          <w:sz w:val="28"/>
          <w:szCs w:val="28"/>
          <w:u w:val="single"/>
        </w:rPr>
      </w:pPr>
    </w:p>
    <w:p w:rsidR="00A10450" w:rsidRPr="00A10450" w:rsidRDefault="00A10450" w:rsidP="00A10450"/>
    <w:p w:rsidR="00AC22EC" w:rsidRPr="00AC22EC" w:rsidRDefault="00AC22EC" w:rsidP="00AC22EC">
      <w:pPr>
        <w:pStyle w:val="3"/>
        <w:jc w:val="center"/>
        <w:rPr>
          <w:rFonts w:ascii="Tahoma" w:hAnsi="Tahoma" w:cs="Tahoma"/>
          <w:bCs w:val="0"/>
          <w:color w:val="auto"/>
          <w:sz w:val="28"/>
          <w:szCs w:val="28"/>
          <w:u w:val="single"/>
        </w:rPr>
      </w:pPr>
      <w:r w:rsidRPr="00AC22EC">
        <w:rPr>
          <w:rFonts w:ascii="Tahoma" w:hAnsi="Tahoma" w:cs="Tahoma"/>
          <w:bCs w:val="0"/>
          <w:color w:val="auto"/>
          <w:sz w:val="28"/>
          <w:szCs w:val="28"/>
          <w:u w:val="single"/>
        </w:rPr>
        <w:lastRenderedPageBreak/>
        <w:t xml:space="preserve">ТЮМЕНСКИЕ ИСТОЧНИКИ </w:t>
      </w:r>
    </w:p>
    <w:p w:rsidR="00AC22EC" w:rsidRPr="00F15DE1" w:rsidRDefault="00AC22EC" w:rsidP="00AC22EC">
      <w:pPr>
        <w:pStyle w:val="3"/>
        <w:jc w:val="both"/>
        <w:rPr>
          <w:rFonts w:ascii="Tahoma" w:hAnsi="Tahoma" w:cs="Tahoma"/>
          <w:b w:val="0"/>
          <w:color w:val="auto"/>
          <w:sz w:val="28"/>
          <w:szCs w:val="28"/>
        </w:rPr>
      </w:pPr>
      <w:r w:rsidRPr="00F15DE1">
        <w:rPr>
          <w:rFonts w:ascii="Tahoma" w:hAnsi="Tahoma" w:cs="Tahoma"/>
          <w:b w:val="0"/>
          <w:bCs w:val="0"/>
          <w:color w:val="auto"/>
          <w:sz w:val="28"/>
          <w:szCs w:val="28"/>
        </w:rPr>
        <w:t>Советы туристам:</w:t>
      </w:r>
    </w:p>
    <w:p w:rsidR="00A10450" w:rsidRDefault="00AC22EC" w:rsidP="00AC22EC">
      <w:pPr>
        <w:pStyle w:val="a6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1) </w:t>
      </w:r>
      <w:r w:rsidR="00A10450">
        <w:rPr>
          <w:rFonts w:ascii="Tahoma" w:hAnsi="Tahoma" w:cs="Tahoma"/>
          <w:b/>
          <w:sz w:val="28"/>
          <w:szCs w:val="28"/>
        </w:rPr>
        <w:t xml:space="preserve">в горячих источниках Тюмени </w:t>
      </w:r>
      <w:r w:rsidRPr="00F15DE1">
        <w:rPr>
          <w:rFonts w:ascii="Tahoma" w:hAnsi="Tahoma" w:cs="Tahoma"/>
          <w:b/>
          <w:sz w:val="28"/>
          <w:szCs w:val="28"/>
        </w:rPr>
        <w:t xml:space="preserve">рекомендуется купаться </w:t>
      </w:r>
      <w:r w:rsidR="00A10450">
        <w:rPr>
          <w:rFonts w:ascii="Tahoma" w:hAnsi="Tahoma" w:cs="Tahoma"/>
          <w:b/>
          <w:sz w:val="28"/>
          <w:szCs w:val="28"/>
        </w:rPr>
        <w:t>в несколько этапов</w:t>
      </w:r>
      <w:r w:rsidR="00F539B5">
        <w:rPr>
          <w:rFonts w:ascii="Tahoma" w:hAnsi="Tahoma" w:cs="Tahoma"/>
          <w:b/>
          <w:sz w:val="28"/>
          <w:szCs w:val="28"/>
        </w:rPr>
        <w:t>, продолжительностью не больше 20 минут</w:t>
      </w:r>
      <w:r w:rsidR="00A10450">
        <w:rPr>
          <w:rFonts w:ascii="Tahoma" w:hAnsi="Tahoma" w:cs="Tahoma"/>
          <w:b/>
          <w:sz w:val="28"/>
          <w:szCs w:val="28"/>
        </w:rPr>
        <w:t>. Между купаниями делать перерыв 10-15 минут.</w:t>
      </w:r>
    </w:p>
    <w:p w:rsidR="00AC22EC" w:rsidRPr="00F15DE1" w:rsidRDefault="00A10450" w:rsidP="00AC22EC">
      <w:pPr>
        <w:pStyle w:val="a6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</w:t>
      </w:r>
      <w:r w:rsidR="00AC22EC">
        <w:rPr>
          <w:rFonts w:ascii="Tahoma" w:hAnsi="Tahoma" w:cs="Tahoma"/>
          <w:b/>
          <w:sz w:val="28"/>
          <w:szCs w:val="28"/>
        </w:rPr>
        <w:t>2) </w:t>
      </w:r>
      <w:r w:rsidR="00AC22EC" w:rsidRPr="00F15DE1">
        <w:rPr>
          <w:rFonts w:ascii="Tahoma" w:hAnsi="Tahoma" w:cs="Tahoma"/>
          <w:b/>
          <w:sz w:val="28"/>
          <w:szCs w:val="28"/>
        </w:rPr>
        <w:t xml:space="preserve">после </w:t>
      </w:r>
      <w:r>
        <w:rPr>
          <w:rFonts w:ascii="Tahoma" w:hAnsi="Tahoma" w:cs="Tahoma"/>
          <w:b/>
          <w:sz w:val="28"/>
          <w:szCs w:val="28"/>
        </w:rPr>
        <w:t xml:space="preserve">окончания </w:t>
      </w:r>
      <w:r w:rsidR="00AC22EC" w:rsidRPr="00F15DE1">
        <w:rPr>
          <w:rFonts w:ascii="Tahoma" w:hAnsi="Tahoma" w:cs="Tahoma"/>
          <w:b/>
          <w:sz w:val="28"/>
          <w:szCs w:val="28"/>
        </w:rPr>
        <w:t>купания лучше принять душ, т.к. вода содержит много минеральных солей</w:t>
      </w:r>
    </w:p>
    <w:p w:rsidR="00AC22EC" w:rsidRPr="00F15DE1" w:rsidRDefault="00AC22EC" w:rsidP="00AC22EC">
      <w:pPr>
        <w:pStyle w:val="a6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3) </w:t>
      </w:r>
      <w:r w:rsidRPr="00F15DE1">
        <w:rPr>
          <w:rFonts w:ascii="Tahoma" w:hAnsi="Tahoma" w:cs="Tahoma"/>
          <w:b/>
          <w:sz w:val="28"/>
          <w:szCs w:val="28"/>
        </w:rPr>
        <w:t xml:space="preserve"> купание в нетрезвом виде запрещено</w:t>
      </w:r>
    </w:p>
    <w:p w:rsidR="00A10450" w:rsidRDefault="00AC22EC" w:rsidP="00A1045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A10450">
        <w:rPr>
          <w:rFonts w:ascii="Times New Roman" w:hAnsi="Times New Roman" w:cs="Times New Roman"/>
          <w:sz w:val="28"/>
          <w:szCs w:val="28"/>
        </w:rPr>
        <w:t>Горячий источник загородного клуба АВАН — уникальный источник, расположенный в окрестностях города Тюмени. Температура воды даже зимой не опу</w:t>
      </w:r>
      <w:r w:rsidR="00A10450">
        <w:rPr>
          <w:rFonts w:ascii="Times New Roman" w:hAnsi="Times New Roman" w:cs="Times New Roman"/>
          <w:sz w:val="28"/>
          <w:szCs w:val="28"/>
        </w:rPr>
        <w:t>скается ниже 45 градусов</w:t>
      </w:r>
      <w:r w:rsidRPr="00A10450">
        <w:rPr>
          <w:rFonts w:ascii="Times New Roman" w:hAnsi="Times New Roman" w:cs="Times New Roman"/>
          <w:sz w:val="28"/>
          <w:szCs w:val="28"/>
        </w:rPr>
        <w:t xml:space="preserve">. </w:t>
      </w:r>
      <w:r w:rsidR="00F925E2">
        <w:rPr>
          <w:rFonts w:ascii="Times New Roman" w:hAnsi="Times New Roman" w:cs="Times New Roman"/>
          <w:sz w:val="28"/>
          <w:szCs w:val="28"/>
        </w:rPr>
        <w:t>На источнике в</w:t>
      </w:r>
      <w:r w:rsidRPr="00A10450">
        <w:rPr>
          <w:rFonts w:ascii="Times New Roman" w:hAnsi="Times New Roman" w:cs="Times New Roman"/>
          <w:sz w:val="28"/>
          <w:szCs w:val="28"/>
        </w:rPr>
        <w:t xml:space="preserve">ашему вниманию </w:t>
      </w:r>
      <w:proofErr w:type="gramStart"/>
      <w:r w:rsidRPr="00A10450"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 w:rsidR="00113C09">
        <w:rPr>
          <w:rFonts w:ascii="Times New Roman" w:hAnsi="Times New Roman" w:cs="Times New Roman"/>
          <w:sz w:val="28"/>
          <w:szCs w:val="28"/>
        </w:rPr>
        <w:t>:</w:t>
      </w:r>
      <w:r w:rsidRPr="00A10450">
        <w:rPr>
          <w:rFonts w:ascii="Times New Roman" w:hAnsi="Times New Roman" w:cs="Times New Roman"/>
          <w:sz w:val="28"/>
          <w:szCs w:val="28"/>
        </w:rPr>
        <w:t xml:space="preserve"> 3  бассейна </w:t>
      </w:r>
      <w:r w:rsidR="00A10450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F925E2">
        <w:rPr>
          <w:rFonts w:ascii="Times New Roman" w:hAnsi="Times New Roman" w:cs="Times New Roman"/>
          <w:sz w:val="28"/>
          <w:szCs w:val="28"/>
        </w:rPr>
        <w:t>от 4 до 25</w:t>
      </w:r>
      <w:r w:rsidRPr="00A10450">
        <w:rPr>
          <w:rFonts w:ascii="Times New Roman" w:hAnsi="Times New Roman" w:cs="Times New Roman"/>
          <w:sz w:val="28"/>
          <w:szCs w:val="28"/>
        </w:rPr>
        <w:t xml:space="preserve"> метров, оснащенные водным аттракци</w:t>
      </w:r>
      <w:r w:rsidR="00A10450">
        <w:rPr>
          <w:rFonts w:ascii="Times New Roman" w:hAnsi="Times New Roman" w:cs="Times New Roman"/>
          <w:sz w:val="28"/>
          <w:szCs w:val="28"/>
        </w:rPr>
        <w:t>оном, водопадом и гидромассажными установками</w:t>
      </w:r>
      <w:r w:rsidRPr="00A10450">
        <w:rPr>
          <w:rFonts w:ascii="Times New Roman" w:hAnsi="Times New Roman" w:cs="Times New Roman"/>
          <w:sz w:val="28"/>
          <w:szCs w:val="28"/>
        </w:rPr>
        <w:t>.</w:t>
      </w:r>
      <w:r w:rsidR="008D79F5">
        <w:rPr>
          <w:rFonts w:ascii="Times New Roman" w:hAnsi="Times New Roman" w:cs="Times New Roman"/>
          <w:sz w:val="28"/>
          <w:szCs w:val="28"/>
        </w:rPr>
        <w:t xml:space="preserve"> Также имеются две сауны, посещение которых входит в стоимость, кабинки для душа.</w:t>
      </w:r>
    </w:p>
    <w:p w:rsidR="00AC22EC" w:rsidRPr="00A10450" w:rsidRDefault="00AC22EC" w:rsidP="00A1045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10450">
        <w:rPr>
          <w:rFonts w:ascii="Times New Roman" w:hAnsi="Times New Roman" w:cs="Times New Roman"/>
          <w:sz w:val="28"/>
          <w:szCs w:val="28"/>
        </w:rPr>
        <w:t xml:space="preserve">1. Бассейн детский круглый, глубина </w:t>
      </w:r>
      <w:smartTag w:uri="urn:schemas-microsoft-com:office:smarttags" w:element="metricconverter">
        <w:smartTagPr>
          <w:attr w:name="ProductID" w:val="80 см"/>
        </w:smartTagPr>
        <w:r w:rsidRPr="00A10450">
          <w:rPr>
            <w:rFonts w:ascii="Times New Roman" w:hAnsi="Times New Roman" w:cs="Times New Roman"/>
            <w:sz w:val="28"/>
            <w:szCs w:val="28"/>
          </w:rPr>
          <w:t>80 см</w:t>
        </w:r>
      </w:smartTag>
      <w:r w:rsidRPr="00A10450">
        <w:rPr>
          <w:rFonts w:ascii="Times New Roman" w:hAnsi="Times New Roman" w:cs="Times New Roman"/>
          <w:sz w:val="28"/>
          <w:szCs w:val="28"/>
        </w:rPr>
        <w:t xml:space="preserve">., диаметр </w:t>
      </w:r>
      <w:smartTag w:uri="urn:schemas-microsoft-com:office:smarttags" w:element="metricconverter">
        <w:smartTagPr>
          <w:attr w:name="ProductID" w:val="4 м"/>
        </w:smartTagPr>
        <w:r w:rsidRPr="00A10450">
          <w:rPr>
            <w:rFonts w:ascii="Times New Roman" w:hAnsi="Times New Roman" w:cs="Times New Roman"/>
            <w:sz w:val="28"/>
            <w:szCs w:val="28"/>
          </w:rPr>
          <w:t>4 м</w:t>
        </w:r>
      </w:smartTag>
      <w:r w:rsidRPr="00A10450">
        <w:rPr>
          <w:rFonts w:ascii="Times New Roman" w:hAnsi="Times New Roman" w:cs="Times New Roman"/>
          <w:sz w:val="28"/>
          <w:szCs w:val="28"/>
        </w:rPr>
        <w:t>. с гейзером и водопадом</w:t>
      </w:r>
      <w:r w:rsidR="00F925E2">
        <w:rPr>
          <w:rFonts w:ascii="Times New Roman" w:hAnsi="Times New Roman" w:cs="Times New Roman"/>
          <w:sz w:val="28"/>
          <w:szCs w:val="28"/>
        </w:rPr>
        <w:t>, температура воды + 45</w:t>
      </w:r>
      <w:r w:rsidR="00A10450" w:rsidRPr="00A10450">
        <w:rPr>
          <w:rFonts w:ascii="Times New Roman" w:hAnsi="Times New Roman" w:cs="Times New Roman"/>
          <w:sz w:val="28"/>
          <w:szCs w:val="28"/>
        </w:rPr>
        <w:t>%</w:t>
      </w:r>
      <w:r w:rsidRPr="00A10450">
        <w:rPr>
          <w:rFonts w:ascii="Times New Roman" w:hAnsi="Times New Roman" w:cs="Times New Roman"/>
          <w:sz w:val="28"/>
          <w:szCs w:val="28"/>
        </w:rPr>
        <w:t>.</w:t>
      </w:r>
    </w:p>
    <w:p w:rsidR="00AC22EC" w:rsidRPr="00A10450" w:rsidRDefault="00AC22EC" w:rsidP="00AC2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450">
        <w:rPr>
          <w:rFonts w:ascii="Times New Roman" w:hAnsi="Times New Roman" w:cs="Times New Roman"/>
          <w:sz w:val="28"/>
          <w:szCs w:val="28"/>
        </w:rPr>
        <w:t xml:space="preserve">2. Бассейн массажный круглый, глубина </w:t>
      </w:r>
      <w:smartTag w:uri="urn:schemas-microsoft-com:office:smarttags" w:element="metricconverter">
        <w:smartTagPr>
          <w:attr w:name="ProductID" w:val="90 см"/>
        </w:smartTagPr>
        <w:r w:rsidRPr="00A10450">
          <w:rPr>
            <w:rFonts w:ascii="Times New Roman" w:hAnsi="Times New Roman" w:cs="Times New Roman"/>
            <w:sz w:val="28"/>
            <w:szCs w:val="28"/>
          </w:rPr>
          <w:t>90 см</w:t>
        </w:r>
      </w:smartTag>
      <w:r w:rsidRPr="00A10450">
        <w:rPr>
          <w:rFonts w:ascii="Times New Roman" w:hAnsi="Times New Roman" w:cs="Times New Roman"/>
          <w:sz w:val="28"/>
          <w:szCs w:val="28"/>
        </w:rPr>
        <w:t xml:space="preserve">., диаметр </w:t>
      </w:r>
      <w:smartTag w:uri="urn:schemas-microsoft-com:office:smarttags" w:element="metricconverter">
        <w:smartTagPr>
          <w:attr w:name="ProductID" w:val="6 м"/>
        </w:smartTagPr>
        <w:r w:rsidRPr="00A10450">
          <w:rPr>
            <w:rFonts w:ascii="Times New Roman" w:hAnsi="Times New Roman" w:cs="Times New Roman"/>
            <w:sz w:val="28"/>
            <w:szCs w:val="28"/>
          </w:rPr>
          <w:t>6 м</w:t>
        </w:r>
      </w:smartTag>
      <w:r w:rsidRPr="00A10450">
        <w:rPr>
          <w:rFonts w:ascii="Times New Roman" w:hAnsi="Times New Roman" w:cs="Times New Roman"/>
          <w:sz w:val="28"/>
          <w:szCs w:val="28"/>
        </w:rPr>
        <w:t>.</w:t>
      </w:r>
      <w:r w:rsidR="00A10450" w:rsidRPr="00A10450">
        <w:rPr>
          <w:rFonts w:ascii="Times New Roman" w:hAnsi="Times New Roman" w:cs="Times New Roman"/>
          <w:sz w:val="28"/>
          <w:szCs w:val="28"/>
        </w:rPr>
        <w:t>,</w:t>
      </w:r>
      <w:r w:rsidRPr="00A10450">
        <w:rPr>
          <w:rFonts w:ascii="Times New Roman" w:hAnsi="Times New Roman" w:cs="Times New Roman"/>
          <w:sz w:val="28"/>
          <w:szCs w:val="28"/>
        </w:rPr>
        <w:t xml:space="preserve"> с </w:t>
      </w:r>
      <w:r w:rsidR="00A10450" w:rsidRPr="00A10450">
        <w:rPr>
          <w:rFonts w:ascii="Times New Roman" w:hAnsi="Times New Roman" w:cs="Times New Roman"/>
          <w:sz w:val="28"/>
          <w:szCs w:val="28"/>
        </w:rPr>
        <w:t xml:space="preserve">боковыми </w:t>
      </w:r>
      <w:r w:rsidRPr="00A10450">
        <w:rPr>
          <w:rFonts w:ascii="Times New Roman" w:hAnsi="Times New Roman" w:cs="Times New Roman"/>
          <w:sz w:val="28"/>
          <w:szCs w:val="28"/>
        </w:rPr>
        <w:t>гидромассажными форсунками</w:t>
      </w:r>
      <w:r w:rsidR="00A10450" w:rsidRPr="00A10450">
        <w:rPr>
          <w:rFonts w:ascii="Times New Roman" w:hAnsi="Times New Roman" w:cs="Times New Roman"/>
          <w:sz w:val="28"/>
          <w:szCs w:val="28"/>
        </w:rPr>
        <w:t xml:space="preserve">, </w:t>
      </w:r>
      <w:r w:rsidR="00F925E2">
        <w:rPr>
          <w:rFonts w:ascii="Times New Roman" w:hAnsi="Times New Roman" w:cs="Times New Roman"/>
          <w:sz w:val="28"/>
          <w:szCs w:val="28"/>
        </w:rPr>
        <w:t xml:space="preserve">температура воды + </w:t>
      </w:r>
      <w:r w:rsidR="00A10450" w:rsidRPr="00A10450">
        <w:rPr>
          <w:rFonts w:ascii="Times New Roman" w:hAnsi="Times New Roman" w:cs="Times New Roman"/>
          <w:sz w:val="28"/>
          <w:szCs w:val="28"/>
        </w:rPr>
        <w:t>55%.</w:t>
      </w:r>
    </w:p>
    <w:p w:rsidR="00AC22EC" w:rsidRPr="00A10450" w:rsidRDefault="00AC22EC" w:rsidP="00AC2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450">
        <w:rPr>
          <w:rFonts w:ascii="Times New Roman" w:hAnsi="Times New Roman" w:cs="Times New Roman"/>
          <w:sz w:val="28"/>
          <w:szCs w:val="28"/>
        </w:rPr>
        <w:t xml:space="preserve">3. Бассейн большой глубина от </w:t>
      </w:r>
      <w:smartTag w:uri="urn:schemas-microsoft-com:office:smarttags" w:element="metricconverter">
        <w:smartTagPr>
          <w:attr w:name="ProductID" w:val="1,3 м"/>
        </w:smartTagPr>
        <w:r w:rsidRPr="00A10450">
          <w:rPr>
            <w:rFonts w:ascii="Times New Roman" w:hAnsi="Times New Roman" w:cs="Times New Roman"/>
            <w:sz w:val="28"/>
            <w:szCs w:val="28"/>
          </w:rPr>
          <w:t>1,3 м</w:t>
        </w:r>
      </w:smartTag>
      <w:r w:rsidRPr="00A10450">
        <w:rPr>
          <w:rFonts w:ascii="Times New Roman" w:hAnsi="Times New Roman" w:cs="Times New Roman"/>
          <w:sz w:val="28"/>
          <w:szCs w:val="28"/>
        </w:rPr>
        <w:t xml:space="preserve">. до </w:t>
      </w:r>
      <w:smartTag w:uri="urn:schemas-microsoft-com:office:smarttags" w:element="metricconverter">
        <w:smartTagPr>
          <w:attr w:name="ProductID" w:val="1,7 м"/>
        </w:smartTagPr>
        <w:r w:rsidRPr="00A10450">
          <w:rPr>
            <w:rFonts w:ascii="Times New Roman" w:hAnsi="Times New Roman" w:cs="Times New Roman"/>
            <w:sz w:val="28"/>
            <w:szCs w:val="28"/>
          </w:rPr>
          <w:t>1,7 м</w:t>
        </w:r>
      </w:smartTag>
      <w:r w:rsidR="00F925E2">
        <w:rPr>
          <w:rFonts w:ascii="Times New Roman" w:hAnsi="Times New Roman" w:cs="Times New Roman"/>
          <w:sz w:val="28"/>
          <w:szCs w:val="28"/>
        </w:rPr>
        <w:t>.,  размер 9 на 16</w:t>
      </w:r>
      <w:r w:rsidRPr="00A10450">
        <w:rPr>
          <w:rFonts w:ascii="Times New Roman" w:hAnsi="Times New Roman" w:cs="Times New Roman"/>
          <w:sz w:val="28"/>
          <w:szCs w:val="28"/>
        </w:rPr>
        <w:t xml:space="preserve"> м</w:t>
      </w:r>
      <w:r w:rsidR="00F925E2">
        <w:rPr>
          <w:rFonts w:ascii="Times New Roman" w:hAnsi="Times New Roman" w:cs="Times New Roman"/>
          <w:sz w:val="28"/>
          <w:szCs w:val="28"/>
        </w:rPr>
        <w:t>етров</w:t>
      </w:r>
      <w:proofErr w:type="gramStart"/>
      <w:r w:rsidRPr="00A104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104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045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10450">
        <w:rPr>
          <w:rFonts w:ascii="Times New Roman" w:hAnsi="Times New Roman" w:cs="Times New Roman"/>
          <w:sz w:val="28"/>
          <w:szCs w:val="28"/>
        </w:rPr>
        <w:t xml:space="preserve"> 2 </w:t>
      </w:r>
      <w:r w:rsidR="00A10450" w:rsidRPr="00A10450">
        <w:rPr>
          <w:rFonts w:ascii="Times New Roman" w:hAnsi="Times New Roman" w:cs="Times New Roman"/>
          <w:sz w:val="28"/>
          <w:szCs w:val="28"/>
        </w:rPr>
        <w:t xml:space="preserve">гидромассажными </w:t>
      </w:r>
      <w:r w:rsidRPr="00A10450">
        <w:rPr>
          <w:rFonts w:ascii="Times New Roman" w:hAnsi="Times New Roman" w:cs="Times New Roman"/>
          <w:sz w:val="28"/>
          <w:szCs w:val="28"/>
        </w:rPr>
        <w:t xml:space="preserve">пушками по типу душа </w:t>
      </w:r>
      <w:r w:rsidR="00A10450" w:rsidRPr="00A10450">
        <w:rPr>
          <w:rFonts w:ascii="Times New Roman" w:hAnsi="Times New Roman" w:cs="Times New Roman"/>
          <w:sz w:val="28"/>
          <w:szCs w:val="28"/>
        </w:rPr>
        <w:t>«Ш</w:t>
      </w:r>
      <w:r w:rsidRPr="00A10450">
        <w:rPr>
          <w:rFonts w:ascii="Times New Roman" w:hAnsi="Times New Roman" w:cs="Times New Roman"/>
          <w:sz w:val="28"/>
          <w:szCs w:val="28"/>
        </w:rPr>
        <w:t>арко</w:t>
      </w:r>
      <w:r w:rsidR="00A10450" w:rsidRPr="00A10450">
        <w:rPr>
          <w:rFonts w:ascii="Times New Roman" w:hAnsi="Times New Roman" w:cs="Times New Roman"/>
          <w:sz w:val="28"/>
          <w:szCs w:val="28"/>
        </w:rPr>
        <w:t>», температура воды +</w:t>
      </w:r>
      <w:r w:rsidR="00F925E2">
        <w:rPr>
          <w:rFonts w:ascii="Times New Roman" w:hAnsi="Times New Roman" w:cs="Times New Roman"/>
          <w:sz w:val="28"/>
          <w:szCs w:val="28"/>
        </w:rPr>
        <w:t>45%</w:t>
      </w:r>
      <w:r w:rsidR="00A10450" w:rsidRPr="00A10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2EC" w:rsidRPr="00A10450" w:rsidRDefault="00AC22EC" w:rsidP="00AC22EC">
      <w:pPr>
        <w:pStyle w:val="a6"/>
        <w:ind w:firstLine="709"/>
        <w:jc w:val="both"/>
        <w:rPr>
          <w:sz w:val="28"/>
          <w:szCs w:val="28"/>
        </w:rPr>
      </w:pPr>
      <w:r w:rsidRPr="00A10450">
        <w:rPr>
          <w:sz w:val="28"/>
          <w:szCs w:val="28"/>
        </w:rPr>
        <w:t>При поездке на источник необходимо иметь с собой халат, тапочки, куп</w:t>
      </w:r>
      <w:r w:rsidR="00A10450">
        <w:rPr>
          <w:sz w:val="28"/>
          <w:szCs w:val="28"/>
        </w:rPr>
        <w:t>альник</w:t>
      </w:r>
      <w:r w:rsidR="00614861" w:rsidRPr="00A10450">
        <w:rPr>
          <w:sz w:val="28"/>
          <w:szCs w:val="28"/>
        </w:rPr>
        <w:t>, сланцы, теп</w:t>
      </w:r>
      <w:r w:rsidR="00A10450">
        <w:rPr>
          <w:sz w:val="28"/>
          <w:szCs w:val="28"/>
        </w:rPr>
        <w:t>лую шапочку</w:t>
      </w:r>
      <w:r w:rsidR="00614861" w:rsidRPr="00A10450">
        <w:rPr>
          <w:sz w:val="28"/>
          <w:szCs w:val="28"/>
        </w:rPr>
        <w:t xml:space="preserve">. </w:t>
      </w:r>
      <w:r w:rsidRPr="00A10450">
        <w:rPr>
          <w:sz w:val="28"/>
          <w:szCs w:val="28"/>
        </w:rPr>
        <w:t>Одноразовые тапочки и полотенце можно взять на месте за небольшую плату.</w:t>
      </w:r>
    </w:p>
    <w:p w:rsidR="00AC22EC" w:rsidRDefault="00AC22EC" w:rsidP="00AC22EC">
      <w:pPr>
        <w:pStyle w:val="a6"/>
        <w:ind w:firstLine="709"/>
        <w:jc w:val="both"/>
        <w:rPr>
          <w:sz w:val="28"/>
          <w:szCs w:val="28"/>
        </w:rPr>
      </w:pPr>
      <w:proofErr w:type="gramStart"/>
      <w:r w:rsidRPr="00A10450">
        <w:rPr>
          <w:sz w:val="28"/>
          <w:szCs w:val="28"/>
        </w:rPr>
        <w:t>Для удобства отдыхающих раздевалки</w:t>
      </w:r>
      <w:r w:rsidR="00A10450">
        <w:rPr>
          <w:sz w:val="28"/>
          <w:szCs w:val="28"/>
        </w:rPr>
        <w:t xml:space="preserve"> оборудованы </w:t>
      </w:r>
      <w:r w:rsidRPr="00A10450">
        <w:rPr>
          <w:sz w:val="28"/>
          <w:szCs w:val="28"/>
        </w:rPr>
        <w:t>шкафчиками</w:t>
      </w:r>
      <w:r w:rsidR="00A10450">
        <w:rPr>
          <w:sz w:val="28"/>
          <w:szCs w:val="28"/>
        </w:rPr>
        <w:t>, которые закрываются датчиками, находящимися на ваших браслета, выдаваемых каждому при входе на источник.</w:t>
      </w:r>
      <w:proofErr w:type="gramEnd"/>
      <w:r w:rsidR="00614861" w:rsidRPr="00A10450">
        <w:rPr>
          <w:sz w:val="28"/>
          <w:szCs w:val="28"/>
        </w:rPr>
        <w:t xml:space="preserve"> </w:t>
      </w:r>
      <w:proofErr w:type="gramStart"/>
      <w:r w:rsidR="00614861" w:rsidRPr="00A10450">
        <w:rPr>
          <w:sz w:val="28"/>
          <w:szCs w:val="28"/>
        </w:rPr>
        <w:t xml:space="preserve">С собой лучше взять пакет, в который переложить всё необходимое для источника, </w:t>
      </w:r>
      <w:r w:rsidR="00A10450">
        <w:rPr>
          <w:sz w:val="28"/>
          <w:szCs w:val="28"/>
        </w:rPr>
        <w:t>н</w:t>
      </w:r>
      <w:r w:rsidR="00113C09">
        <w:rPr>
          <w:sz w:val="28"/>
          <w:szCs w:val="28"/>
        </w:rPr>
        <w:t xml:space="preserve">е брать крупногабаритные сумки, </w:t>
      </w:r>
      <w:r w:rsidR="00A10450">
        <w:rPr>
          <w:sz w:val="28"/>
          <w:szCs w:val="28"/>
        </w:rPr>
        <w:t>чемоданы), так как они не войдут в шкафчик.</w:t>
      </w:r>
      <w:proofErr w:type="gramEnd"/>
      <w:r w:rsidR="00A10450">
        <w:rPr>
          <w:sz w:val="28"/>
          <w:szCs w:val="28"/>
        </w:rPr>
        <w:t xml:space="preserve"> Лишние вещи </w:t>
      </w:r>
      <w:r w:rsidR="00614861" w:rsidRPr="00A10450">
        <w:rPr>
          <w:sz w:val="28"/>
          <w:szCs w:val="28"/>
        </w:rPr>
        <w:t xml:space="preserve">можно оставить в автобусе, в котором останется наш водитель. </w:t>
      </w:r>
    </w:p>
    <w:p w:rsidR="00F925E2" w:rsidRDefault="00F925E2" w:rsidP="00AC22EC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источники, имеется благоустроенное кафе, где вы можете перекусить и попить горячего чаю. Меню в кафе разнообразное, есть салаты, супы, вторые блюда, хлебобулочные изделия, из напитков чай, кофе, соки и разливное пиво. </w:t>
      </w:r>
    </w:p>
    <w:p w:rsidR="00887907" w:rsidRDefault="00887907" w:rsidP="00AC22EC">
      <w:pPr>
        <w:pStyle w:val="a6"/>
        <w:ind w:firstLine="709"/>
        <w:jc w:val="both"/>
        <w:rPr>
          <w:sz w:val="28"/>
          <w:szCs w:val="28"/>
        </w:rPr>
      </w:pPr>
    </w:p>
    <w:p w:rsidR="00887907" w:rsidRDefault="00887907" w:rsidP="00AC22EC">
      <w:pPr>
        <w:pStyle w:val="a6"/>
        <w:ind w:firstLine="709"/>
        <w:jc w:val="both"/>
        <w:rPr>
          <w:sz w:val="28"/>
          <w:szCs w:val="28"/>
        </w:rPr>
      </w:pPr>
    </w:p>
    <w:p w:rsidR="00887907" w:rsidRPr="00A10450" w:rsidRDefault="00887907" w:rsidP="00AC22EC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Телефон для справок: 8-902-265-29-38  Елена</w:t>
      </w:r>
    </w:p>
    <w:sectPr w:rsidR="00887907" w:rsidRPr="00A10450" w:rsidSect="00F402B2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D6F3A"/>
    <w:multiLevelType w:val="hybridMultilevel"/>
    <w:tmpl w:val="ABDA6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1661"/>
    <w:rsid w:val="00094064"/>
    <w:rsid w:val="000C2AB8"/>
    <w:rsid w:val="00113C09"/>
    <w:rsid w:val="00185174"/>
    <w:rsid w:val="001E4DAF"/>
    <w:rsid w:val="00245531"/>
    <w:rsid w:val="002C0067"/>
    <w:rsid w:val="0032253F"/>
    <w:rsid w:val="004E2DE6"/>
    <w:rsid w:val="00514706"/>
    <w:rsid w:val="00614861"/>
    <w:rsid w:val="0066595C"/>
    <w:rsid w:val="006F7EEA"/>
    <w:rsid w:val="0077265F"/>
    <w:rsid w:val="007F0E08"/>
    <w:rsid w:val="00821270"/>
    <w:rsid w:val="00873F93"/>
    <w:rsid w:val="00887907"/>
    <w:rsid w:val="008D79F5"/>
    <w:rsid w:val="00927FE3"/>
    <w:rsid w:val="00A10450"/>
    <w:rsid w:val="00AC22EC"/>
    <w:rsid w:val="00B91661"/>
    <w:rsid w:val="00BF6A01"/>
    <w:rsid w:val="00C3515B"/>
    <w:rsid w:val="00C47BC3"/>
    <w:rsid w:val="00D269DB"/>
    <w:rsid w:val="00D91433"/>
    <w:rsid w:val="00DD1FC9"/>
    <w:rsid w:val="00E839A7"/>
    <w:rsid w:val="00F402B2"/>
    <w:rsid w:val="00F539B5"/>
    <w:rsid w:val="00F92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DAF"/>
  </w:style>
  <w:style w:type="paragraph" w:styleId="1">
    <w:name w:val="heading 1"/>
    <w:basedOn w:val="a"/>
    <w:link w:val="10"/>
    <w:qFormat/>
    <w:rsid w:val="00B916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2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66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916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opasenie">
    <w:name w:val="opasenie"/>
    <w:basedOn w:val="a"/>
    <w:rsid w:val="00B9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B9166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C22E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rsid w:val="00AC2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A104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</cp:revision>
  <cp:lastPrinted>2015-11-30T08:40:00Z</cp:lastPrinted>
  <dcterms:created xsi:type="dcterms:W3CDTF">2015-12-04T17:45:00Z</dcterms:created>
  <dcterms:modified xsi:type="dcterms:W3CDTF">2016-01-18T13:19:00Z</dcterms:modified>
</cp:coreProperties>
</file>